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6C3F1642" w14:textId="2F018D1E" w:rsidR="004600BC" w:rsidRPr="00F44CBE" w:rsidRDefault="5CFC82D3" w:rsidP="004015BE">
      <w:pPr>
        <w:pBdr>
          <w:top w:val="single" w:sz="4" w:space="2" w:color="auto"/>
          <w:left w:val="single" w:sz="4" w:space="4" w:color="auto"/>
          <w:bottom w:val="single" w:sz="4" w:space="1" w:color="auto"/>
          <w:right w:val="single" w:sz="4" w:space="4" w:color="auto"/>
        </w:pBdr>
        <w:jc w:val="both"/>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all’</w:t>
      </w:r>
      <w:bookmarkStart w:id="0" w:name="_Hlk516830658"/>
      <w:r w:rsidR="004015BE" w:rsidRPr="004015BE">
        <w:rPr>
          <w:b/>
          <w:sz w:val="24"/>
          <w:szCs w:val="24"/>
        </w:rPr>
        <w:t xml:space="preserve"> </w:t>
      </w:r>
      <w:r w:rsidR="00E50D2E" w:rsidRPr="00E50D2E">
        <w:rPr>
          <w:b/>
          <w:sz w:val="24"/>
          <w:szCs w:val="24"/>
        </w:rPr>
        <w:t xml:space="preserve">AVVISO PUBBLICO N. 5/2019 DI PROCEDURA COMPARATIVA PER LA FORMULAZIONE DI </w:t>
      </w:r>
      <w:proofErr w:type="gramStart"/>
      <w:r w:rsidR="00E50D2E" w:rsidRPr="00E50D2E">
        <w:rPr>
          <w:b/>
          <w:sz w:val="24"/>
          <w:szCs w:val="24"/>
        </w:rPr>
        <w:t>UNA  GRADUATORIA</w:t>
      </w:r>
      <w:proofErr w:type="gramEnd"/>
      <w:r w:rsidR="00E50D2E" w:rsidRPr="00E50D2E">
        <w:rPr>
          <w:b/>
          <w:sz w:val="24"/>
          <w:szCs w:val="24"/>
        </w:rPr>
        <w:t xml:space="preserve"> PER L’EVENTUALE  CONFERIMENTO DI INCARICHI IN QUALITA’ DI ESPERTO IN ATTIVITA’ PROGETTUALE</w:t>
      </w:r>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1C19C10E"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30FF6C1" w14:textId="030D83FE" w:rsidR="00E50D2E" w:rsidRDefault="00E50D2E"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388D6B89" w14:textId="77777777" w:rsidR="00E50D2E" w:rsidRDefault="00E50D2E"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124EA712" w14:textId="6BF91067" w:rsidR="00E50D2E" w:rsidRPr="00EB2DFF" w:rsidRDefault="00B72AE6" w:rsidP="00E50D2E">
      <w:pPr>
        <w:pStyle w:val="Paragrafoelenco"/>
        <w:numPr>
          <w:ilvl w:val="0"/>
          <w:numId w:val="19"/>
        </w:numPr>
        <w:spacing w:before="120" w:after="0" w:line="240" w:lineRule="auto"/>
        <w:ind w:left="426"/>
        <w:jc w:val="both"/>
        <w:rPr>
          <w:rFonts w:asciiTheme="minorHAnsi" w:eastAsiaTheme="minorEastAsia" w:hAnsiTheme="minorHAnsi" w:cstheme="minorHAns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5F990D40">
                <wp:simplePos x="0" y="0"/>
                <wp:positionH relativeFrom="column">
                  <wp:posOffset>316230</wp:posOffset>
                </wp:positionH>
                <wp:positionV relativeFrom="paragraph">
                  <wp:posOffset>76200</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0487C" id="Rettangolo 4" o:spid="_x0000_s1026" style="position:absolute;margin-left:24.9pt;margin-top:6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00E50D2E" w:rsidRPr="00EB2DFF">
        <w:rPr>
          <w:rFonts w:asciiTheme="minorHAnsi" w:eastAsiaTheme="minorEastAsia" w:hAnsiTheme="minorHAnsi" w:cstheme="minorHAnsi"/>
          <w:color w:val="000000"/>
          <w:sz w:val="24"/>
          <w:szCs w:val="24"/>
        </w:rPr>
        <w:t xml:space="preserve">        </w:t>
      </w:r>
      <w:bookmarkStart w:id="1" w:name="_Hlk8911718"/>
      <w:r w:rsidR="00E50D2E" w:rsidRPr="00EB2DFF">
        <w:rPr>
          <w:rFonts w:asciiTheme="minorHAnsi" w:eastAsiaTheme="minorEastAsia" w:hAnsiTheme="minorHAnsi" w:cstheme="minorHAnsi"/>
          <w:color w:val="000000"/>
          <w:sz w:val="24"/>
          <w:szCs w:val="24"/>
        </w:rPr>
        <w:t xml:space="preserve">di godere </w:t>
      </w:r>
      <w:r w:rsidR="00E50D2E">
        <w:rPr>
          <w:rFonts w:asciiTheme="minorHAnsi" w:eastAsiaTheme="minorEastAsia" w:hAnsiTheme="minorHAnsi" w:cstheme="minorHAnsi"/>
          <w:color w:val="000000"/>
          <w:sz w:val="24"/>
          <w:szCs w:val="24"/>
        </w:rPr>
        <w:t xml:space="preserve">del pieno godimento </w:t>
      </w:r>
      <w:r w:rsidR="00E50D2E" w:rsidRPr="00EB2DFF">
        <w:rPr>
          <w:rFonts w:asciiTheme="minorHAnsi" w:eastAsiaTheme="minorEastAsia" w:hAnsiTheme="minorHAnsi" w:cstheme="minorHAnsi"/>
          <w:color w:val="000000"/>
          <w:sz w:val="24"/>
          <w:szCs w:val="24"/>
        </w:rPr>
        <w:t>dei diritti civili e politici.</w:t>
      </w:r>
      <w:bookmarkEnd w:id="1"/>
    </w:p>
    <w:p w14:paraId="6E6C1489" w14:textId="6324AD11" w:rsidR="00E50D2E" w:rsidRPr="00EB2DFF" w:rsidRDefault="00E50D2E" w:rsidP="00E50D2E">
      <w:pPr>
        <w:spacing w:before="120" w:after="0" w:line="240" w:lineRule="auto"/>
        <w:ind w:left="426"/>
        <w:jc w:val="both"/>
        <w:rPr>
          <w:rFonts w:asciiTheme="minorHAnsi" w:eastAsiaTheme="minorEastAsia" w:hAnsiTheme="minorHAnsi" w:cstheme="minorHAnsi"/>
          <w:color w:val="000000" w:themeColor="text1"/>
          <w:sz w:val="24"/>
          <w:szCs w:val="24"/>
          <w:u w:val="single"/>
        </w:rPr>
      </w:pPr>
      <w:r w:rsidRPr="00EB2DFF">
        <w:rPr>
          <w:rFonts w:asciiTheme="minorHAnsi" w:eastAsiaTheme="minorEastAsia" w:hAnsiTheme="minorHAnsi" w:cstheme="minorHAnsi"/>
          <w:color w:val="000000" w:themeColor="text1"/>
          <w:sz w:val="24"/>
          <w:szCs w:val="24"/>
          <w:u w:val="single"/>
        </w:rPr>
        <w:t xml:space="preserve">oppure </w:t>
      </w:r>
    </w:p>
    <w:p w14:paraId="435CB20C" w14:textId="31CA5717" w:rsidR="00E50D2E" w:rsidRDefault="00E50D2E" w:rsidP="00E50D2E">
      <w:pPr>
        <w:spacing w:before="120" w:after="0" w:line="240" w:lineRule="auto"/>
        <w:ind w:left="426"/>
        <w:jc w:val="both"/>
        <w:rPr>
          <w:rFonts w:asciiTheme="minorHAnsi" w:eastAsiaTheme="minorEastAsia" w:hAnsiTheme="minorHAnsi" w:cstheme="minorHAnsi"/>
          <w:color w:val="000000"/>
          <w:sz w:val="24"/>
          <w:szCs w:val="24"/>
        </w:rPr>
      </w:pPr>
      <w:r w:rsidRPr="00EB2DFF">
        <w:rPr>
          <w:rFonts w:asciiTheme="minorHAnsi" w:hAnsiTheme="minorHAnsi" w:cstheme="minorHAnsi"/>
          <w:noProof/>
          <w:lang w:eastAsia="it-IT"/>
        </w:rPr>
        <mc:AlternateContent>
          <mc:Choice Requires="wps">
            <w:drawing>
              <wp:anchor distT="0" distB="0" distL="114300" distR="114300" simplePos="0" relativeHeight="251664387" behindDoc="0" locked="0" layoutInCell="1" allowOverlap="1" wp14:anchorId="69B4C332" wp14:editId="3A9E4629">
                <wp:simplePos x="0" y="0"/>
                <wp:positionH relativeFrom="column">
                  <wp:posOffset>304800</wp:posOffset>
                </wp:positionH>
                <wp:positionV relativeFrom="paragraph">
                  <wp:posOffset>83820</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4632C75" w14:textId="77777777" w:rsidR="00E50D2E" w:rsidRDefault="00E50D2E" w:rsidP="00E50D2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4C332" id="Rettangolo 6" o:spid="_x0000_s1027" style="position:absolute;left:0;text-align:left;margin-left:24pt;margin-top:6.6pt;width:9.75pt;height:6.75pt;z-index:2516643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" fillcolor="white [3201]" strokecolor="black [3200]" strokeweight=".25pt">
                <v:textbox>
                  <w:txbxContent>
                    <w:p w14:paraId="24632C75" w14:textId="77777777" w:rsidR="00E50D2E" w:rsidRDefault="00E50D2E" w:rsidP="00E50D2E">
                      <w:pPr>
                        <w:jc w:val="center"/>
                      </w:pPr>
                      <w:r>
                        <w:t>\</w:t>
                      </w:r>
                    </w:p>
                  </w:txbxContent>
                </v:textbox>
              </v:rect>
            </w:pict>
          </mc:Fallback>
        </mc:AlternateContent>
      </w:r>
      <w:r w:rsidRPr="00EB2DFF">
        <w:rPr>
          <w:rFonts w:asciiTheme="minorHAnsi" w:eastAsiaTheme="minorEastAsia" w:hAnsiTheme="minorHAnsi" w:cstheme="minorHAnsi"/>
          <w:color w:val="000000"/>
          <w:sz w:val="24"/>
          <w:szCs w:val="24"/>
        </w:rPr>
        <w:t xml:space="preserve">       di  non godere dei diritti civili e politici per i seguenti motivi ______________________________________________________________________________________________________________________________________________________</w:t>
      </w:r>
    </w:p>
    <w:p w14:paraId="05933AFA" w14:textId="35C4C9BC" w:rsidR="00E50D2E" w:rsidRPr="00EB2DFF" w:rsidRDefault="00E50D2E" w:rsidP="00E50D2E">
      <w:pPr>
        <w:spacing w:before="120" w:after="0" w:line="240" w:lineRule="auto"/>
        <w:ind w:left="426"/>
        <w:jc w:val="both"/>
        <w:rPr>
          <w:rFonts w:asciiTheme="minorHAnsi" w:eastAsiaTheme="minorEastAsia" w:hAnsiTheme="minorHAnsi" w:cstheme="minorHAnsi"/>
          <w:color w:val="000000" w:themeColor="text1"/>
          <w:sz w:val="24"/>
          <w:szCs w:val="24"/>
        </w:rPr>
      </w:pPr>
    </w:p>
    <w:p w14:paraId="2263E624" w14:textId="2FF47C87" w:rsidR="00B72AE6" w:rsidRPr="00652A27" w:rsidRDefault="00E50D2E"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sidRPr="00EB2DFF">
        <w:rPr>
          <w:rFonts w:asciiTheme="minorHAnsi" w:hAnsiTheme="minorHAnsi" w:cstheme="minorHAnsi"/>
          <w:noProof/>
          <w:lang w:eastAsia="it-IT"/>
        </w:rPr>
        <mc:AlternateContent>
          <mc:Choice Requires="wps">
            <w:drawing>
              <wp:anchor distT="0" distB="0" distL="114300" distR="114300" simplePos="0" relativeHeight="251663363" behindDoc="0" locked="0" layoutInCell="1" allowOverlap="1" wp14:anchorId="56274DF3" wp14:editId="4AD95881">
                <wp:simplePos x="0" y="0"/>
                <wp:positionH relativeFrom="column">
                  <wp:posOffset>306705</wp:posOffset>
                </wp:positionH>
                <wp:positionV relativeFrom="paragraph">
                  <wp:posOffset>150495</wp:posOffset>
                </wp:positionV>
                <wp:extent cx="123825" cy="857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0FA5" id="Rettangolo 1" o:spid="_x0000_s1026" style="position:absolute;margin-left:24.15pt;margin-top:11.85pt;width:9.75pt;height:6.75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00B72AE6"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3" behindDoc="0" locked="0" layoutInCell="1" allowOverlap="1" wp14:anchorId="61329ACC" wp14:editId="5CA9DB6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8"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0E67A181" w:rsidR="000E5204" w:rsidRPr="00652A27" w:rsidRDefault="5CFC82D3" w:rsidP="00955A49">
      <w:pPr>
        <w:pStyle w:val="Paragrafoelenco"/>
        <w:numPr>
          <w:ilvl w:val="0"/>
          <w:numId w:val="19"/>
        </w:numPr>
        <w:autoSpaceDE w:val="0"/>
        <w:autoSpaceDN w:val="0"/>
        <w:adjustRightInd w:val="0"/>
        <w:spacing w:before="24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avere riportato condanne penali, né di avere procedimenti penali in corso che impediscano la costituzione di rapporto con la pubblica amministrazione, e/o essere in stato di interdizione e/o provvedimenti di prevenzione o di sicurezza;</w:t>
      </w:r>
    </w:p>
    <w:p w14:paraId="3FE953E7" w14:textId="0BE4EAD5" w:rsidR="000E5204" w:rsidRDefault="5CFC82D3" w:rsidP="00955A49">
      <w:pPr>
        <w:pStyle w:val="Paragrafoelenco"/>
        <w:numPr>
          <w:ilvl w:val="0"/>
          <w:numId w:val="19"/>
        </w:numPr>
        <w:spacing w:before="240" w:after="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essere stato/a destituito/a o dispensato/a dall’impiego presso una Pubblica Amministrazione o dichiarato/a decaduto/a da un impiego statale (in caso contrario indicare le cause di risoluzione di precedenti rapporti di pubblico impiego);</w:t>
      </w:r>
    </w:p>
    <w:p w14:paraId="4DC3D10D" w14:textId="6A095D83" w:rsidR="004015BE" w:rsidRPr="004015BE" w:rsidRDefault="00E50D2E" w:rsidP="004015BE">
      <w:pPr>
        <w:pStyle w:val="Paragrafoelenco"/>
        <w:numPr>
          <w:ilvl w:val="0"/>
          <w:numId w:val="19"/>
        </w:numPr>
        <w:spacing w:before="240" w:after="0" w:line="240" w:lineRule="auto"/>
        <w:ind w:left="426"/>
        <w:contextualSpacing w:val="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Di n</w:t>
      </w:r>
      <w:r w:rsidR="004015BE" w:rsidRPr="004015BE">
        <w:rPr>
          <w:rFonts w:asciiTheme="minorHAnsi" w:eastAsiaTheme="minorEastAsia" w:hAnsiTheme="minorHAnsi" w:cstheme="minorBidi"/>
          <w:sz w:val="24"/>
          <w:szCs w:val="24"/>
        </w:rPr>
        <w:t>on trovarsi in situazioni di conflitto d’interesse con Informest</w:t>
      </w:r>
      <w:r w:rsidR="004015BE">
        <w:rPr>
          <w:rFonts w:asciiTheme="minorHAnsi" w:eastAsiaTheme="minorEastAsia" w:hAnsiTheme="minorHAnsi" w:cstheme="minorBidi"/>
          <w:sz w:val="24"/>
          <w:szCs w:val="24"/>
        </w:rPr>
        <w:t>;</w:t>
      </w:r>
    </w:p>
    <w:p w14:paraId="3C8D0D3C" w14:textId="7ECA21C7" w:rsidR="004600BC" w:rsidRPr="004015BE" w:rsidRDefault="004015BE" w:rsidP="003E1DC2">
      <w:pPr>
        <w:pStyle w:val="Paragrafoelenco"/>
        <w:numPr>
          <w:ilvl w:val="0"/>
          <w:numId w:val="19"/>
        </w:numPr>
        <w:autoSpaceDE w:val="0"/>
        <w:autoSpaceDN w:val="0"/>
        <w:adjustRightInd w:val="0"/>
        <w:spacing w:before="240" w:after="120" w:afterAutospacing="1" w:line="240" w:lineRule="auto"/>
        <w:ind w:left="426" w:hanging="425"/>
        <w:contextualSpacing w:val="0"/>
        <w:jc w:val="both"/>
        <w:rPr>
          <w:rFonts w:asciiTheme="minorHAnsi" w:hAnsiTheme="minorHAnsi"/>
          <w:szCs w:val="24"/>
          <w:u w:val="single"/>
        </w:rPr>
      </w:pPr>
      <w:bookmarkStart w:id="2" w:name="_Hlk8911857"/>
      <w:r>
        <w:rPr>
          <w:rFonts w:asciiTheme="minorHAnsi" w:hAnsiTheme="minorHAnsi" w:cstheme="minorHAnsi"/>
          <w:kern w:val="3"/>
          <w:sz w:val="24"/>
          <w:szCs w:val="26"/>
        </w:rPr>
        <w:t>Di e</w:t>
      </w:r>
      <w:r w:rsidRPr="004015BE">
        <w:rPr>
          <w:rFonts w:asciiTheme="minorHAnsi" w:hAnsiTheme="minorHAnsi" w:cstheme="minorHAnsi"/>
          <w:kern w:val="3"/>
          <w:sz w:val="24"/>
          <w:szCs w:val="26"/>
        </w:rPr>
        <w:t xml:space="preserve">ssere </w:t>
      </w:r>
      <w:bookmarkStart w:id="3" w:name="_Hlk492624142"/>
      <w:r w:rsidRPr="004015BE">
        <w:rPr>
          <w:rFonts w:asciiTheme="minorHAnsi" w:hAnsiTheme="minorHAnsi" w:cstheme="minorHAnsi"/>
          <w:kern w:val="3"/>
          <w:sz w:val="24"/>
          <w:szCs w:val="26"/>
        </w:rPr>
        <w:t xml:space="preserve">in possesso </w:t>
      </w:r>
      <w:bookmarkEnd w:id="3"/>
      <w:r w:rsidR="00461B14" w:rsidRPr="00214475">
        <w:rPr>
          <w:sz w:val="24"/>
          <w:szCs w:val="24"/>
        </w:rPr>
        <w:t xml:space="preserve">di </w:t>
      </w:r>
      <w:r w:rsidR="00461B14">
        <w:rPr>
          <w:sz w:val="24"/>
          <w:szCs w:val="24"/>
        </w:rPr>
        <w:t>ti</w:t>
      </w:r>
      <w:r w:rsidR="00461B14" w:rsidRPr="00214475">
        <w:rPr>
          <w:sz w:val="24"/>
          <w:szCs w:val="24"/>
        </w:rPr>
        <w:t>tolo di s</w:t>
      </w:r>
      <w:r w:rsidR="00461B14">
        <w:rPr>
          <w:sz w:val="24"/>
          <w:szCs w:val="24"/>
        </w:rPr>
        <w:t>tu</w:t>
      </w:r>
      <w:r w:rsidR="00461B14" w:rsidRPr="00214475">
        <w:rPr>
          <w:sz w:val="24"/>
          <w:szCs w:val="24"/>
        </w:rPr>
        <w:t xml:space="preserve">dio di cui </w:t>
      </w:r>
      <w:r w:rsidR="00461B14">
        <w:rPr>
          <w:sz w:val="24"/>
          <w:szCs w:val="24"/>
        </w:rPr>
        <w:t xml:space="preserve">nuovo ordinamento universitario </w:t>
      </w:r>
      <w:r w:rsidR="00461B14" w:rsidRPr="00214475">
        <w:rPr>
          <w:sz w:val="24"/>
          <w:szCs w:val="24"/>
        </w:rPr>
        <w:t>D.M. 22 ottobre 2004, n. 270)</w:t>
      </w:r>
      <w:r w:rsidR="00461B14">
        <w:rPr>
          <w:sz w:val="24"/>
          <w:szCs w:val="24"/>
        </w:rPr>
        <w:t>, laurea di primo livello, ovvero Laurea Magistrale (L.M.) oppure Laurea</w:t>
      </w:r>
      <w:r w:rsidR="00461B14" w:rsidRPr="00214475">
        <w:rPr>
          <w:sz w:val="24"/>
          <w:szCs w:val="24"/>
        </w:rPr>
        <w:t xml:space="preserve"> del vecchio ordinamento conseguita in Italia o all’estero, ovvero di titolo di studio riconosciuto equivalente dallo Stato italiano</w:t>
      </w:r>
      <w:r w:rsidRPr="004015BE">
        <w:rPr>
          <w:rFonts w:asciiTheme="minorHAnsi" w:hAnsiTheme="minorHAnsi" w:cstheme="minorHAnsi"/>
          <w:kern w:val="3"/>
          <w:sz w:val="24"/>
          <w:szCs w:val="26"/>
        </w:rPr>
        <w:t xml:space="preserve">, </w:t>
      </w:r>
      <w:r w:rsidR="008A1051" w:rsidRPr="004015BE">
        <w:rPr>
          <w:rFonts w:asciiTheme="minorHAnsi" w:eastAsiaTheme="minorEastAsia" w:hAnsiTheme="minorHAnsi" w:cstheme="minorBidi"/>
          <w:sz w:val="24"/>
          <w:szCs w:val="24"/>
        </w:rPr>
        <w:t>come specificato:</w:t>
      </w:r>
    </w:p>
    <w:bookmarkEnd w:id="2"/>
    <w:p w14:paraId="74D54E81" w14:textId="48520A4D" w:rsidR="00652A27" w:rsidRPr="004600BC" w:rsidRDefault="00652A27" w:rsidP="004600BC">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61870B30" w14:textId="1C369C96" w:rsidR="000E5204" w:rsidRPr="00E50D2E" w:rsidRDefault="5CFC82D3" w:rsidP="006B1A81">
      <w:pPr>
        <w:numPr>
          <w:ilvl w:val="0"/>
          <w:numId w:val="19"/>
        </w:numPr>
        <w:spacing w:before="120" w:beforeAutospacing="1" w:after="0" w:afterAutospacing="1" w:line="240" w:lineRule="auto"/>
        <w:ind w:left="426"/>
        <w:jc w:val="both"/>
        <w:rPr>
          <w:rFonts w:asciiTheme="minorHAnsi" w:eastAsiaTheme="minorEastAsia" w:hAnsiTheme="minorHAnsi" w:cstheme="minorHAnsi"/>
          <w:szCs w:val="24"/>
        </w:rPr>
      </w:pPr>
      <w:r w:rsidRPr="00E50D2E">
        <w:rPr>
          <w:rFonts w:asciiTheme="minorHAnsi" w:eastAsiaTheme="minorEastAsia" w:hAnsiTheme="minorHAnsi" w:cstheme="minorHAnsi"/>
          <w:szCs w:val="24"/>
        </w:rPr>
        <w:t xml:space="preserve">Di </w:t>
      </w:r>
      <w:r w:rsidR="00652A27" w:rsidRPr="00E50D2E">
        <w:rPr>
          <w:rFonts w:asciiTheme="minorHAnsi" w:eastAsiaTheme="minorEastAsia" w:hAnsiTheme="minorHAnsi" w:cstheme="minorHAnsi"/>
          <w:szCs w:val="24"/>
        </w:rPr>
        <w:t xml:space="preserve">aver </w:t>
      </w:r>
      <w:r w:rsidR="00652A27" w:rsidRPr="00E50D2E">
        <w:rPr>
          <w:rFonts w:asciiTheme="minorHAnsi" w:hAnsiTheme="minorHAnsi" w:cstheme="minorHAnsi"/>
          <w:szCs w:val="24"/>
        </w:rPr>
        <w:t xml:space="preserve">svolto </w:t>
      </w:r>
      <w:r w:rsidR="004015BE" w:rsidRPr="00E50D2E">
        <w:rPr>
          <w:rFonts w:asciiTheme="minorHAnsi" w:hAnsiTheme="minorHAnsi" w:cstheme="minorHAnsi"/>
          <w:szCs w:val="24"/>
        </w:rPr>
        <w:t xml:space="preserve">attività </w:t>
      </w:r>
      <w:r w:rsidR="00E50D2E" w:rsidRPr="00E50D2E">
        <w:rPr>
          <w:rFonts w:asciiTheme="minorHAnsi" w:hAnsiTheme="minorHAnsi" w:cstheme="minorHAnsi"/>
          <w:szCs w:val="24"/>
        </w:rPr>
        <w:t xml:space="preserve">di implementazione   </w:t>
      </w:r>
      <w:r w:rsidR="00E50D2E" w:rsidRPr="00E50D2E">
        <w:rPr>
          <w:sz w:val="24"/>
          <w:szCs w:val="24"/>
        </w:rPr>
        <w:t>e gestione di progetti nell’ambito della Cooperazione territoriale europea</w:t>
      </w:r>
      <w:proofErr w:type="gramStart"/>
      <w:r w:rsidR="00E50D2E" w:rsidRPr="00E50D2E">
        <w:rPr>
          <w:sz w:val="24"/>
          <w:szCs w:val="24"/>
        </w:rPr>
        <w:t xml:space="preserve">, </w:t>
      </w:r>
      <w:r w:rsidR="00652A27" w:rsidRPr="00E50D2E">
        <w:rPr>
          <w:rFonts w:asciiTheme="minorHAnsi" w:eastAsiaTheme="minorEastAsia" w:hAnsiTheme="minorHAnsi" w:cstheme="minorHAnsi"/>
          <w:szCs w:val="24"/>
        </w:rPr>
        <w:t>,</w:t>
      </w:r>
      <w:proofErr w:type="gramEnd"/>
      <w:r w:rsidR="00652A27" w:rsidRPr="00E50D2E">
        <w:rPr>
          <w:rFonts w:asciiTheme="minorHAnsi" w:eastAsiaTheme="minorEastAsia" w:hAnsiTheme="minorHAnsi" w:cstheme="minorHAnsi"/>
          <w:szCs w:val="24"/>
        </w:rPr>
        <w:t xml:space="preserve"> </w:t>
      </w:r>
      <w:r w:rsidRPr="00E50D2E">
        <w:rPr>
          <w:rFonts w:asciiTheme="minorHAnsi" w:eastAsiaTheme="minorEastAsia" w:hAnsiTheme="minorHAnsi" w:cstheme="minorHAnsi"/>
          <w:szCs w:val="24"/>
        </w:rPr>
        <w:t xml:space="preserve">come di seguito specificato: </w:t>
      </w:r>
    </w:p>
    <w:p w14:paraId="0C98698E" w14:textId="4AA806F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857799E"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44A3A313" w:rsidR="000E5204" w:rsidRDefault="000E5204" w:rsidP="5CFC82D3">
      <w:pPr>
        <w:spacing w:after="0"/>
        <w:ind w:left="360"/>
        <w:jc w:val="both"/>
        <w:rPr>
          <w:rFonts w:asciiTheme="minorHAnsi" w:eastAsiaTheme="minorEastAsia" w:hAnsiTheme="minorHAnsi" w:cstheme="minorHAnsi"/>
          <w:sz w:val="24"/>
          <w:szCs w:val="24"/>
          <w:u w:val="single"/>
          <w:lang w:eastAsia="it-IT"/>
        </w:rPr>
      </w:pPr>
    </w:p>
    <w:p w14:paraId="54B3E339" w14:textId="77777777" w:rsidR="004015BE" w:rsidRPr="004600BC" w:rsidRDefault="004015BE"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FD7EFF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4600BC"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4600BC"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42D52193" w:rsidR="00465F10" w:rsidRPr="004600BC" w:rsidRDefault="004015BE"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Pr>
          <w:rFonts w:asciiTheme="minorHAnsi" w:eastAsiaTheme="minorEastAsia" w:hAnsiTheme="minorHAnsi" w:cstheme="minorHAnsi"/>
          <w:szCs w:val="24"/>
        </w:rPr>
        <w:t>Di a</w:t>
      </w:r>
      <w:r w:rsidRPr="004015BE">
        <w:rPr>
          <w:rFonts w:asciiTheme="minorHAnsi" w:eastAsiaTheme="minorEastAsia" w:hAnsiTheme="minorHAnsi" w:cstheme="minorHAnsi"/>
          <w:szCs w:val="24"/>
        </w:rPr>
        <w:t xml:space="preserve">ver </w:t>
      </w:r>
      <w:r w:rsidR="00E50D2E" w:rsidRPr="007D5987">
        <w:rPr>
          <w:rFonts w:asciiTheme="minorHAnsi" w:hAnsiTheme="minorHAnsi" w:cs="TimesNewRomanPSMT"/>
        </w:rPr>
        <w:t>collaborato con enti la cui attività riferisce alla cooperazione territoriale europea</w:t>
      </w:r>
      <w:r w:rsidR="00E50D2E">
        <w:rPr>
          <w:rFonts w:asciiTheme="minorHAnsi" w:hAnsiTheme="minorHAnsi" w:cs="TimesNewRomanPSMT"/>
        </w:rPr>
        <w:t>, come di seguito specificato</w:t>
      </w:r>
      <w:r w:rsidR="00465F10" w:rsidRPr="004600BC">
        <w:rPr>
          <w:rFonts w:asciiTheme="minorHAnsi" w:eastAsiaTheme="minorEastAsia" w:hAnsiTheme="minorHAnsi" w:cstheme="minorHAnsi"/>
          <w:szCs w:val="24"/>
        </w:rPr>
        <w:t xml:space="preserve">: </w:t>
      </w:r>
    </w:p>
    <w:p w14:paraId="1919554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BEA021F"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B606455"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BF6018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03196E1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01A1CED7"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3788B718"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12E4EBE8"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733AE1F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16B7FBCF"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B43E26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6527292"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402385D"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9202A1A"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61FC30B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2E5AD55"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3748F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3F79A61"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214315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BB69A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74463B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5B2615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74DE64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7892FB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4F9052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046A7E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1A4AF8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5EF6B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64313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5AC150A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53F840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0B8382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64F6B4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D2D888"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9843F42" w14:textId="4649C0FD"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r w:rsidRPr="004366B5">
        <w:rPr>
          <w:rFonts w:asciiTheme="minorHAnsi" w:hAnsiTheme="minorHAnsi" w:cstheme="minorHAnsi"/>
          <w:szCs w:val="24"/>
        </w:rPr>
        <w:t>un</w:t>
      </w:r>
      <w:r w:rsidR="00465F10" w:rsidRPr="004366B5">
        <w:rPr>
          <w:rFonts w:asciiTheme="minorHAnsi" w:hAnsiTheme="minorHAnsi" w:cstheme="minorHAnsi"/>
          <w:szCs w:val="24"/>
        </w:rPr>
        <w:t>’ottima</w:t>
      </w:r>
      <w:r w:rsidRPr="004366B5">
        <w:rPr>
          <w:rFonts w:asciiTheme="minorHAnsi" w:hAnsiTheme="minorHAnsi" w:cstheme="minorHAnsi"/>
          <w:szCs w:val="24"/>
        </w:rPr>
        <w:t xml:space="preserve"> conoscenza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AA6884C" w:rsidR="006320E9" w:rsidRPr="00C4777A"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0A960EDB" w14:textId="3E19D3FF" w:rsidR="006320E9"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7FE6A27E" w14:textId="77777777" w:rsidR="00CB7609" w:rsidRPr="004366B5" w:rsidRDefault="00CB7609" w:rsidP="006320E9">
      <w:pPr>
        <w:pStyle w:val="Corpotesto"/>
        <w:autoSpaceDE w:val="0"/>
        <w:autoSpaceDN w:val="0"/>
        <w:adjustRightInd w:val="0"/>
        <w:spacing w:before="240"/>
        <w:ind w:left="425"/>
        <w:jc w:val="center"/>
        <w:rPr>
          <w:rFonts w:asciiTheme="minorHAnsi" w:hAnsiTheme="minorHAnsi" w:cstheme="minorHAnsi"/>
          <w:b/>
          <w:szCs w:val="24"/>
        </w:rPr>
      </w:pPr>
    </w:p>
    <w:p w14:paraId="6B2227F3" w14:textId="70ECC0F4" w:rsidR="00CB7609" w:rsidRPr="00CB7609" w:rsidRDefault="004366B5" w:rsidP="00CB7609">
      <w:pPr>
        <w:pStyle w:val="Paragrafoelenco"/>
        <w:numPr>
          <w:ilvl w:val="0"/>
          <w:numId w:val="19"/>
        </w:numPr>
        <w:autoSpaceDE w:val="0"/>
        <w:autoSpaceDN w:val="0"/>
        <w:adjustRightInd w:val="0"/>
        <w:spacing w:before="120" w:after="0" w:line="240" w:lineRule="auto"/>
        <w:ind w:left="284"/>
        <w:jc w:val="both"/>
        <w:rPr>
          <w:sz w:val="24"/>
          <w:szCs w:val="24"/>
        </w:rPr>
      </w:pPr>
      <w:r w:rsidRPr="00CB7609">
        <w:rPr>
          <w:lang w:eastAsia="it-IT"/>
        </w:rPr>
        <mc:AlternateContent>
          <mc:Choice Requires="wps">
            <w:drawing>
              <wp:anchor distT="0" distB="0" distL="114300" distR="114300" simplePos="0" relativeHeight="251661315" behindDoc="0" locked="0" layoutInCell="1" allowOverlap="1" wp14:anchorId="5E7608C9" wp14:editId="713BE1D4">
                <wp:simplePos x="0" y="0"/>
                <wp:positionH relativeFrom="column">
                  <wp:posOffset>266065</wp:posOffset>
                </wp:positionH>
                <wp:positionV relativeFrom="paragraph">
                  <wp:posOffset>144145</wp:posOffset>
                </wp:positionV>
                <wp:extent cx="11430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13CF" id="Rettangolo 12" o:spid="_x0000_s1026" style="position:absolute;margin-left:20.95pt;margin-top:11.35pt;width:9pt;height: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" fillcolor="white [3201]" strokecolor="black [3200]" strokeweight=".25pt"/>
            </w:pict>
          </mc:Fallback>
        </mc:AlternateContent>
      </w:r>
      <w:r w:rsidR="004600BC" w:rsidRPr="00CB7609">
        <w:rPr>
          <w:rFonts w:asciiTheme="minorHAnsi" w:eastAsia="Times New Roman" w:hAnsiTheme="minorHAnsi" w:cstheme="minorHAnsi"/>
          <w:sz w:val="24"/>
          <w:szCs w:val="24"/>
          <w:lang w:eastAsia="it-IT"/>
        </w:rPr>
        <w:t xml:space="preserve">    </w:t>
      </w:r>
      <w:r w:rsidRPr="00CB7609">
        <w:rPr>
          <w:rFonts w:asciiTheme="minorHAnsi" w:eastAsia="Times New Roman" w:hAnsiTheme="minorHAnsi" w:cstheme="minorHAnsi"/>
          <w:sz w:val="24"/>
          <w:szCs w:val="24"/>
          <w:lang w:eastAsia="it-IT"/>
        </w:rPr>
        <w:t xml:space="preserve">        </w:t>
      </w:r>
      <w:r w:rsidR="004600BC" w:rsidRPr="00CB7609">
        <w:rPr>
          <w:rFonts w:asciiTheme="minorHAnsi" w:eastAsia="Times New Roman" w:hAnsiTheme="minorHAnsi" w:cstheme="minorHAnsi"/>
          <w:sz w:val="24"/>
          <w:szCs w:val="24"/>
          <w:lang w:eastAsia="it-IT"/>
        </w:rPr>
        <w:t xml:space="preserve">  </w:t>
      </w:r>
      <w:r w:rsidRPr="00CB7609">
        <w:rPr>
          <w:rFonts w:asciiTheme="minorHAnsi" w:eastAsia="Times New Roman" w:hAnsiTheme="minorHAnsi" w:cstheme="minorHAnsi"/>
          <w:sz w:val="24"/>
          <w:szCs w:val="24"/>
          <w:lang w:eastAsia="it-IT"/>
        </w:rPr>
        <w:t>Di NON</w:t>
      </w:r>
      <w:r w:rsidR="004600BC" w:rsidRPr="00CB7609">
        <w:rPr>
          <w:rFonts w:asciiTheme="minorHAnsi" w:eastAsia="Times New Roman" w:hAnsiTheme="minorHAnsi" w:cstheme="minorHAnsi"/>
          <w:sz w:val="24"/>
          <w:szCs w:val="24"/>
          <w:lang w:eastAsia="it-IT"/>
        </w:rPr>
        <w:t xml:space="preserve"> AVER</w:t>
      </w:r>
      <w:bookmarkStart w:id="4" w:name="_Hlk517089897"/>
      <w:r w:rsidR="004600BC" w:rsidRPr="00CB7609">
        <w:rPr>
          <w:rFonts w:asciiTheme="minorHAnsi" w:eastAsia="Times New Roman" w:hAnsiTheme="minorHAnsi" w:cstheme="minorHAnsi"/>
          <w:sz w:val="24"/>
          <w:szCs w:val="24"/>
          <w:lang w:eastAsia="it-IT"/>
        </w:rPr>
        <w:t xml:space="preserve"> </w:t>
      </w:r>
      <w:bookmarkEnd w:id="4"/>
      <w:r w:rsidR="00CB7609" w:rsidRPr="00CB7609">
        <w:rPr>
          <w:rFonts w:asciiTheme="minorHAnsi" w:eastAsia="Times New Roman" w:hAnsiTheme="minorHAnsi" w:cstheme="minorHAnsi"/>
          <w:sz w:val="24"/>
          <w:szCs w:val="24"/>
          <w:lang w:eastAsia="it-IT"/>
        </w:rPr>
        <w:t xml:space="preserve">maturato </w:t>
      </w:r>
      <w:r w:rsidR="00CB7609" w:rsidRPr="00CB7609">
        <w:rPr>
          <w:rFonts w:asciiTheme="minorHAnsi" w:eastAsia="Times New Roman" w:hAnsiTheme="minorHAnsi" w:cstheme="minorHAnsi"/>
          <w:sz w:val="24"/>
          <w:szCs w:val="24"/>
          <w:lang w:eastAsia="it-IT"/>
        </w:rPr>
        <w:t>esperienza specifica maturata in attività di gestione e</w:t>
      </w:r>
      <w:r w:rsidR="00CB7609" w:rsidRPr="00CB7609">
        <w:rPr>
          <w:sz w:val="24"/>
          <w:szCs w:val="24"/>
        </w:rPr>
        <w:t xml:space="preserve"> implementazione di progetti </w:t>
      </w:r>
      <w:proofErr w:type="gramStart"/>
      <w:r w:rsidR="00CB7609" w:rsidRPr="00CB7609">
        <w:rPr>
          <w:sz w:val="24"/>
          <w:szCs w:val="24"/>
        </w:rPr>
        <w:t>inerenti  Cooperazione</w:t>
      </w:r>
      <w:proofErr w:type="gramEnd"/>
      <w:r w:rsidR="00CB7609" w:rsidRPr="00CB7609">
        <w:rPr>
          <w:sz w:val="24"/>
          <w:szCs w:val="24"/>
        </w:rPr>
        <w:t xml:space="preserve"> territoriale europea </w:t>
      </w:r>
    </w:p>
    <w:p w14:paraId="00523871" w14:textId="4071DC6D" w:rsidR="004366B5" w:rsidRPr="004366B5" w:rsidRDefault="004366B5" w:rsidP="00CB7609">
      <w:pPr>
        <w:autoSpaceDE w:val="0"/>
        <w:autoSpaceDN w:val="0"/>
        <w:adjustRightInd w:val="0"/>
        <w:spacing w:before="120" w:after="0" w:line="240" w:lineRule="auto"/>
        <w:ind w:left="426"/>
        <w:jc w:val="both"/>
        <w:rPr>
          <w:rFonts w:asciiTheme="minorHAnsi" w:eastAsiaTheme="minorEastAsia" w:hAnsiTheme="minorHAnsi" w:cstheme="minorBidi"/>
          <w:color w:val="000000" w:themeColor="text1"/>
          <w:sz w:val="24"/>
          <w:szCs w:val="24"/>
          <w:u w:val="single"/>
        </w:rPr>
      </w:pPr>
      <w:r w:rsidRPr="004366B5">
        <w:rPr>
          <w:rFonts w:asciiTheme="minorHAnsi" w:eastAsiaTheme="minorEastAsia" w:hAnsiTheme="minorHAnsi" w:cstheme="minorBidi"/>
          <w:color w:val="000000" w:themeColor="text1"/>
          <w:sz w:val="24"/>
          <w:szCs w:val="24"/>
          <w:u w:val="single"/>
        </w:rPr>
        <w:t xml:space="preserve">Oppure </w:t>
      </w:r>
    </w:p>
    <w:p w14:paraId="6D4BFD85" w14:textId="1B1DBE73" w:rsidR="004366B5" w:rsidRDefault="004366B5" w:rsidP="004015BE">
      <w:pPr>
        <w:autoSpaceDE w:val="0"/>
        <w:autoSpaceDN w:val="0"/>
        <w:adjustRightInd w:val="0"/>
        <w:spacing w:before="120" w:after="0" w:line="240" w:lineRule="auto"/>
        <w:ind w:left="426"/>
        <w:jc w:val="both"/>
        <w:rPr>
          <w:rFonts w:asciiTheme="minorHAnsi" w:eastAsiaTheme="minorEastAsia" w:hAnsiTheme="minorHAnsi" w:cstheme="minorHAnsi"/>
          <w:sz w:val="24"/>
          <w:szCs w:val="24"/>
          <w:lang w:eastAsia="it-IT"/>
        </w:rPr>
      </w:pPr>
      <w:r w:rsidRPr="004366B5">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0291" behindDoc="0" locked="0" layoutInCell="1" allowOverlap="1" wp14:anchorId="215387EA" wp14:editId="1C91E644">
                <wp:simplePos x="0" y="0"/>
                <wp:positionH relativeFrom="column">
                  <wp:posOffset>275591</wp:posOffset>
                </wp:positionH>
                <wp:positionV relativeFrom="paragraph">
                  <wp:posOffset>62229</wp:posOffset>
                </wp:positionV>
                <wp:extent cx="114300" cy="10477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6D8" id="Rettangolo 11" o:spid="_x0000_s1026" style="position:absolute;margin-left:21.7pt;margin-top:4.9pt;width:9pt;height:8.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" fillcolor="white [3201]" strokecolor="black [3200]" strokeweight=".25pt"/>
            </w:pict>
          </mc:Fallback>
        </mc:AlternateContent>
      </w:r>
      <w:r w:rsidRPr="004366B5">
        <w:rPr>
          <w:rFonts w:asciiTheme="minorHAnsi" w:eastAsiaTheme="minorEastAsia" w:hAnsiTheme="minorHAnsi" w:cstheme="minorBidi"/>
          <w:color w:val="000000"/>
          <w:sz w:val="24"/>
          <w:szCs w:val="24"/>
          <w:lang w:eastAsia="it-IT"/>
        </w:rPr>
        <w:t xml:space="preserve">        </w:t>
      </w:r>
      <w:r w:rsidRPr="00FD6AA9">
        <w:rPr>
          <w:rFonts w:asciiTheme="minorHAnsi" w:eastAsiaTheme="minorEastAsia" w:hAnsiTheme="minorHAnsi" w:cstheme="minorHAnsi"/>
          <w:sz w:val="24"/>
          <w:szCs w:val="24"/>
          <w:lang w:eastAsia="it-IT"/>
        </w:rPr>
        <w:t xml:space="preserve">Di </w:t>
      </w:r>
      <w:r w:rsidR="004600BC">
        <w:rPr>
          <w:rFonts w:asciiTheme="minorHAnsi" w:eastAsiaTheme="minorEastAsia" w:hAnsiTheme="minorHAnsi" w:cstheme="minorHAnsi"/>
          <w:sz w:val="24"/>
          <w:szCs w:val="24"/>
          <w:lang w:eastAsia="it-IT"/>
        </w:rPr>
        <w:t>AVER</w:t>
      </w:r>
      <w:r w:rsidRPr="00FD6AA9">
        <w:rPr>
          <w:rFonts w:asciiTheme="minorHAnsi" w:eastAsiaTheme="minorEastAsia" w:hAnsiTheme="minorHAnsi" w:cstheme="minorHAnsi"/>
          <w:sz w:val="24"/>
          <w:szCs w:val="24"/>
          <w:lang w:eastAsia="it-IT"/>
        </w:rPr>
        <w:t xml:space="preserve"> </w:t>
      </w:r>
      <w:r w:rsidR="00CB7609">
        <w:rPr>
          <w:rFonts w:asciiTheme="minorHAnsi" w:eastAsiaTheme="minorEastAsia" w:hAnsiTheme="minorHAnsi" w:cstheme="minorHAnsi"/>
          <w:sz w:val="24"/>
          <w:szCs w:val="24"/>
          <w:lang w:eastAsia="it-IT"/>
        </w:rPr>
        <w:t xml:space="preserve">maturato </w:t>
      </w:r>
      <w:r w:rsidR="00CB7609" w:rsidRPr="00CB7609">
        <w:rPr>
          <w:sz w:val="24"/>
          <w:szCs w:val="24"/>
        </w:rPr>
        <w:t xml:space="preserve">esperienza specifica in attività di gestione e implementazione di progetti </w:t>
      </w:r>
      <w:proofErr w:type="gramStart"/>
      <w:r w:rsidR="00CB7609" w:rsidRPr="00CB7609">
        <w:rPr>
          <w:sz w:val="24"/>
          <w:szCs w:val="24"/>
        </w:rPr>
        <w:t>inerenti  Cooperazione</w:t>
      </w:r>
      <w:proofErr w:type="gramEnd"/>
      <w:r w:rsidR="00CB7609" w:rsidRPr="00CB7609">
        <w:rPr>
          <w:sz w:val="24"/>
          <w:szCs w:val="24"/>
        </w:rPr>
        <w:t xml:space="preserve"> territoriale europea</w:t>
      </w:r>
      <w:r w:rsidR="004015BE">
        <w:rPr>
          <w:rFonts w:asciiTheme="minorHAnsi" w:eastAsiaTheme="minorEastAsia" w:hAnsiTheme="minorHAnsi" w:cstheme="minorHAnsi"/>
          <w:szCs w:val="24"/>
        </w:rPr>
        <w:t>, come di seguito specificato</w:t>
      </w:r>
      <w:r w:rsidRPr="00FD6AA9">
        <w:rPr>
          <w:rFonts w:asciiTheme="minorHAnsi" w:eastAsiaTheme="minorEastAsia" w:hAnsiTheme="minorHAnsi" w:cstheme="minorHAnsi"/>
          <w:sz w:val="24"/>
          <w:szCs w:val="24"/>
          <w:lang w:eastAsia="it-IT"/>
        </w:rPr>
        <w:t>:</w:t>
      </w:r>
    </w:p>
    <w:p w14:paraId="238CA1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29CBB6"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F2145C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7E50F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AF3CD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62CBC5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D41825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2E4D4"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8177F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DE3847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C5C8A8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B9F6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B5F395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2883CB"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054E8DF"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76A2F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65652B7"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CCAD1D3" w14:textId="77777777"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Di allegare alla domanda il Curriculum Vitae redatto su modello comunitario, completo dei titoli professionali e formativi posseduti</w:t>
      </w:r>
      <w:r w:rsidR="00465F10">
        <w:rPr>
          <w:rFonts w:asciiTheme="minorHAnsi" w:hAnsiTheme="minorHAnsi" w:cstheme="minorHAnsi"/>
          <w:szCs w:val="24"/>
        </w:rPr>
        <w:t>.</w:t>
      </w:r>
    </w:p>
    <w:p w14:paraId="6DE34F42" w14:textId="77777777" w:rsidR="001E452C" w:rsidRDefault="001E452C" w:rsidP="00681AAA">
      <w:pPr>
        <w:pStyle w:val="Corpotesto"/>
        <w:spacing w:before="120"/>
        <w:ind w:left="1"/>
        <w:rPr>
          <w:rFonts w:asciiTheme="minorHAnsi" w:hAnsiTheme="minorHAnsi" w:cstheme="minorHAnsi"/>
          <w:szCs w:val="24"/>
        </w:rPr>
      </w:pPr>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bookmarkStart w:id="5" w:name="_GoBack"/>
      <w:bookmarkEnd w:id="5"/>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D742" w14:textId="77777777" w:rsidR="000634F7" w:rsidRDefault="000634F7" w:rsidP="008F791C">
      <w:pPr>
        <w:spacing w:after="0" w:line="240" w:lineRule="auto"/>
      </w:pPr>
      <w:r>
        <w:separator/>
      </w:r>
    </w:p>
  </w:endnote>
  <w:endnote w:type="continuationSeparator" w:id="0">
    <w:p w14:paraId="7BC68E17" w14:textId="77777777" w:rsidR="000634F7" w:rsidRDefault="000634F7" w:rsidP="008F791C">
      <w:pPr>
        <w:spacing w:after="0" w:line="240" w:lineRule="auto"/>
      </w:pPr>
      <w:r>
        <w:continuationSeparator/>
      </w:r>
    </w:p>
  </w:endnote>
  <w:endnote w:type="continuationNotice" w:id="1">
    <w:p w14:paraId="1505F2D7" w14:textId="77777777" w:rsidR="000634F7" w:rsidRDefault="00063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EA7C6" w14:textId="77777777" w:rsidR="000634F7" w:rsidRDefault="000634F7" w:rsidP="008F791C">
      <w:pPr>
        <w:spacing w:after="0" w:line="240" w:lineRule="auto"/>
      </w:pPr>
      <w:r>
        <w:separator/>
      </w:r>
    </w:p>
  </w:footnote>
  <w:footnote w:type="continuationSeparator" w:id="0">
    <w:p w14:paraId="6FA6A807" w14:textId="77777777" w:rsidR="000634F7" w:rsidRDefault="000634F7" w:rsidP="008F791C">
      <w:pPr>
        <w:spacing w:after="0" w:line="240" w:lineRule="auto"/>
      </w:pPr>
      <w:r>
        <w:continuationSeparator/>
      </w:r>
    </w:p>
  </w:footnote>
  <w:footnote w:type="continuationNotice" w:id="1">
    <w:p w14:paraId="0FD121DD" w14:textId="77777777" w:rsidR="000634F7" w:rsidRDefault="000634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0733A4E"/>
    <w:multiLevelType w:val="hybridMultilevel"/>
    <w:tmpl w:val="26D07ABA"/>
    <w:lvl w:ilvl="0" w:tplc="C278FEB8">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F3B589A"/>
    <w:multiLevelType w:val="hybridMultilevel"/>
    <w:tmpl w:val="B5F2B3F2"/>
    <w:lvl w:ilvl="0" w:tplc="04100011">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7" w15:restartNumberingAfterBreak="0">
    <w:nsid w:val="1F68217C"/>
    <w:multiLevelType w:val="hybridMultilevel"/>
    <w:tmpl w:val="78667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3DAF244D"/>
    <w:multiLevelType w:val="hybridMultilevel"/>
    <w:tmpl w:val="3C3053B6"/>
    <w:lvl w:ilvl="0" w:tplc="F4446BEA">
      <w:start w:val="1"/>
      <w:numFmt w:val="decimal"/>
      <w:lvlText w:val="%1."/>
      <w:lvlJc w:val="left"/>
      <w:pPr>
        <w:ind w:left="360" w:hanging="360"/>
      </w:pPr>
      <w:rPr>
        <w:b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CEECA8B6"/>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D56448"/>
    <w:multiLevelType w:val="hybridMultilevel"/>
    <w:tmpl w:val="F53A4B48"/>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28"/>
  </w:num>
  <w:num w:numId="3">
    <w:abstractNumId w:val="1"/>
  </w:num>
  <w:num w:numId="4">
    <w:abstractNumId w:val="26"/>
  </w:num>
  <w:num w:numId="5">
    <w:abstractNumId w:val="9"/>
  </w:num>
  <w:num w:numId="6">
    <w:abstractNumId w:val="27"/>
  </w:num>
  <w:num w:numId="7">
    <w:abstractNumId w:val="25"/>
  </w:num>
  <w:num w:numId="8">
    <w:abstractNumId w:val="10"/>
  </w:num>
  <w:num w:numId="9">
    <w:abstractNumId w:val="21"/>
  </w:num>
  <w:num w:numId="10">
    <w:abstractNumId w:val="15"/>
  </w:num>
  <w:num w:numId="11">
    <w:abstractNumId w:val="14"/>
  </w:num>
  <w:num w:numId="12">
    <w:abstractNumId w:val="20"/>
  </w:num>
  <w:num w:numId="13">
    <w:abstractNumId w:val="4"/>
  </w:num>
  <w:num w:numId="14">
    <w:abstractNumId w:val="0"/>
  </w:num>
  <w:num w:numId="15">
    <w:abstractNumId w:val="24"/>
  </w:num>
  <w:num w:numId="16">
    <w:abstractNumId w:val="23"/>
  </w:num>
  <w:num w:numId="17">
    <w:abstractNumId w:val="16"/>
  </w:num>
  <w:num w:numId="18">
    <w:abstractNumId w:val="18"/>
  </w:num>
  <w:num w:numId="19">
    <w:abstractNumId w:val="19"/>
  </w:num>
  <w:num w:numId="20">
    <w:abstractNumId w:val="17"/>
  </w:num>
  <w:num w:numId="21">
    <w:abstractNumId w:val="8"/>
  </w:num>
  <w:num w:numId="22">
    <w:abstractNumId w:val="11"/>
  </w:num>
  <w:num w:numId="23">
    <w:abstractNumId w:val="2"/>
  </w:num>
  <w:num w:numId="24">
    <w:abstractNumId w:val="3"/>
  </w:num>
  <w:num w:numId="25">
    <w:abstractNumId w:val="6"/>
  </w:num>
  <w:num w:numId="26">
    <w:abstractNumId w:val="5"/>
  </w:num>
  <w:num w:numId="27">
    <w:abstractNumId w:val="12"/>
  </w:num>
  <w:num w:numId="28">
    <w:abstractNumId w:val="7"/>
  </w:num>
  <w:num w:numId="2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634F7"/>
    <w:rsid w:val="000952B0"/>
    <w:rsid w:val="000A48DE"/>
    <w:rsid w:val="000B6499"/>
    <w:rsid w:val="000E286E"/>
    <w:rsid w:val="000E5204"/>
    <w:rsid w:val="00111A76"/>
    <w:rsid w:val="00123752"/>
    <w:rsid w:val="001260A6"/>
    <w:rsid w:val="00166236"/>
    <w:rsid w:val="00174C05"/>
    <w:rsid w:val="001C781F"/>
    <w:rsid w:val="001D7AD0"/>
    <w:rsid w:val="001E452C"/>
    <w:rsid w:val="001F2F0E"/>
    <w:rsid w:val="00213409"/>
    <w:rsid w:val="00230DF4"/>
    <w:rsid w:val="002447D8"/>
    <w:rsid w:val="00254F03"/>
    <w:rsid w:val="0027333D"/>
    <w:rsid w:val="002909B7"/>
    <w:rsid w:val="00294EF5"/>
    <w:rsid w:val="002A4D6E"/>
    <w:rsid w:val="002A656E"/>
    <w:rsid w:val="002C00B6"/>
    <w:rsid w:val="002C5CB7"/>
    <w:rsid w:val="002C7213"/>
    <w:rsid w:val="002D5E9F"/>
    <w:rsid w:val="002F0630"/>
    <w:rsid w:val="00315EBA"/>
    <w:rsid w:val="003504BD"/>
    <w:rsid w:val="003A468F"/>
    <w:rsid w:val="003C09F1"/>
    <w:rsid w:val="003C3872"/>
    <w:rsid w:val="003D00DF"/>
    <w:rsid w:val="003E0DE0"/>
    <w:rsid w:val="003F234B"/>
    <w:rsid w:val="004015BE"/>
    <w:rsid w:val="004366B5"/>
    <w:rsid w:val="00446FF5"/>
    <w:rsid w:val="00455DC3"/>
    <w:rsid w:val="004579AD"/>
    <w:rsid w:val="004600BC"/>
    <w:rsid w:val="00461B14"/>
    <w:rsid w:val="00465F10"/>
    <w:rsid w:val="00496B53"/>
    <w:rsid w:val="00497927"/>
    <w:rsid w:val="004C6794"/>
    <w:rsid w:val="004D3A8D"/>
    <w:rsid w:val="004D482C"/>
    <w:rsid w:val="004D4E1D"/>
    <w:rsid w:val="004E2D8E"/>
    <w:rsid w:val="004E3EDF"/>
    <w:rsid w:val="004E69A2"/>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1BED"/>
    <w:rsid w:val="00897694"/>
    <w:rsid w:val="008A1051"/>
    <w:rsid w:val="008A43F4"/>
    <w:rsid w:val="008B541B"/>
    <w:rsid w:val="008C5A8E"/>
    <w:rsid w:val="008E0535"/>
    <w:rsid w:val="008E475E"/>
    <w:rsid w:val="008F3455"/>
    <w:rsid w:val="008F791C"/>
    <w:rsid w:val="00902BEC"/>
    <w:rsid w:val="00926974"/>
    <w:rsid w:val="00950FB8"/>
    <w:rsid w:val="00955A49"/>
    <w:rsid w:val="00965889"/>
    <w:rsid w:val="00967774"/>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37CDE"/>
    <w:rsid w:val="00B72AE6"/>
    <w:rsid w:val="00B8743B"/>
    <w:rsid w:val="00B9530D"/>
    <w:rsid w:val="00BA178D"/>
    <w:rsid w:val="00BA2581"/>
    <w:rsid w:val="00BD7740"/>
    <w:rsid w:val="00BE4996"/>
    <w:rsid w:val="00BF00F5"/>
    <w:rsid w:val="00C43146"/>
    <w:rsid w:val="00C4777A"/>
    <w:rsid w:val="00C61EB0"/>
    <w:rsid w:val="00C62051"/>
    <w:rsid w:val="00C751F1"/>
    <w:rsid w:val="00C83734"/>
    <w:rsid w:val="00C87513"/>
    <w:rsid w:val="00C93FA2"/>
    <w:rsid w:val="00C9747F"/>
    <w:rsid w:val="00CA1ECD"/>
    <w:rsid w:val="00CB7609"/>
    <w:rsid w:val="00CD3600"/>
    <w:rsid w:val="00CD5ED3"/>
    <w:rsid w:val="00CE027D"/>
    <w:rsid w:val="00D03463"/>
    <w:rsid w:val="00D04064"/>
    <w:rsid w:val="00D130BA"/>
    <w:rsid w:val="00D15991"/>
    <w:rsid w:val="00D34284"/>
    <w:rsid w:val="00D34C89"/>
    <w:rsid w:val="00D50016"/>
    <w:rsid w:val="00D77FC2"/>
    <w:rsid w:val="00D82149"/>
    <w:rsid w:val="00DA62C6"/>
    <w:rsid w:val="00DB2BBB"/>
    <w:rsid w:val="00DC3EEF"/>
    <w:rsid w:val="00DD1C2A"/>
    <w:rsid w:val="00DD7AC4"/>
    <w:rsid w:val="00DE14BF"/>
    <w:rsid w:val="00DE6BFD"/>
    <w:rsid w:val="00DF64C8"/>
    <w:rsid w:val="00E07246"/>
    <w:rsid w:val="00E14CBB"/>
    <w:rsid w:val="00E50D2E"/>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841f7f783ed3e369d0d38a36a18f132e">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3730eb18e5183424cd09e4ffd62d54ac"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D6774BD1-52FE-4EFA-BADB-494298F4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AEE21-1CE4-4A93-9367-E0E62AF8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1893</Words>
  <Characters>10793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3</cp:revision>
  <cp:lastPrinted>2019-05-16T13:20:00Z</cp:lastPrinted>
  <dcterms:created xsi:type="dcterms:W3CDTF">2019-05-16T13:20:00Z</dcterms:created>
  <dcterms:modified xsi:type="dcterms:W3CDTF">2019-05-16T13:39:00Z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